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30" w:rsidRPr="00044701" w:rsidRDefault="00BE66FD" w:rsidP="00044701">
      <w:pPr>
        <w:jc w:val="center"/>
        <w:rPr>
          <w:rFonts w:ascii="Old English Text MT" w:hAnsi="Old English Text MT"/>
          <w:sz w:val="36"/>
          <w:szCs w:val="36"/>
        </w:rPr>
      </w:pPr>
      <w:r w:rsidRPr="00044701">
        <w:rPr>
          <w:rFonts w:ascii="Old English Text MT" w:hAnsi="Old English Text MT"/>
          <w:sz w:val="36"/>
          <w:szCs w:val="36"/>
        </w:rPr>
        <w:t>St. John Evangelical Lutheran Church</w:t>
      </w:r>
    </w:p>
    <w:p w:rsidR="00BE66FD" w:rsidRPr="00044701" w:rsidRDefault="0021614B" w:rsidP="00044701">
      <w:pPr>
        <w:jc w:val="center"/>
        <w:rPr>
          <w:rFonts w:ascii="Lucida Sans" w:hAnsi="Lucida Sans"/>
          <w:sz w:val="28"/>
          <w:szCs w:val="28"/>
        </w:rPr>
      </w:pPr>
      <w:r w:rsidRPr="00044701">
        <w:rPr>
          <w:rFonts w:ascii="Lucida Sans" w:hAnsi="Lucida Sans"/>
          <w:sz w:val="28"/>
          <w:szCs w:val="28"/>
        </w:rPr>
        <w:t xml:space="preserve">3937 </w:t>
      </w:r>
      <w:r w:rsidR="00BE66FD" w:rsidRPr="00044701">
        <w:rPr>
          <w:rFonts w:ascii="Lucida Sans" w:hAnsi="Lucida Sans"/>
          <w:sz w:val="28"/>
          <w:szCs w:val="28"/>
        </w:rPr>
        <w:t>Canal Street</w:t>
      </w:r>
    </w:p>
    <w:p w:rsidR="00BE66FD" w:rsidRDefault="00BE66FD" w:rsidP="00044701">
      <w:pPr>
        <w:jc w:val="center"/>
      </w:pPr>
    </w:p>
    <w:p w:rsidR="00044701" w:rsidRDefault="00BE66FD" w:rsidP="00044701">
      <w:pPr>
        <w:rPr>
          <w:rFonts w:ascii="Times New Roman" w:hAnsi="Times New Roman" w:cs="Times New Roman"/>
          <w:sz w:val="24"/>
          <w:szCs w:val="24"/>
        </w:rPr>
      </w:pPr>
      <w:r w:rsidRPr="00044701">
        <w:rPr>
          <w:rFonts w:ascii="Times New Roman" w:hAnsi="Times New Roman" w:cs="Times New Roman"/>
          <w:sz w:val="24"/>
          <w:szCs w:val="24"/>
        </w:rPr>
        <w:t xml:space="preserve">A 1902 clipping from the Detroit </w:t>
      </w:r>
      <w:r w:rsidRPr="00044701">
        <w:rPr>
          <w:rFonts w:ascii="Times New Roman" w:hAnsi="Times New Roman" w:cs="Times New Roman"/>
          <w:i/>
          <w:sz w:val="24"/>
          <w:szCs w:val="24"/>
        </w:rPr>
        <w:t>Free Press</w:t>
      </w:r>
      <w:r w:rsidRPr="00044701">
        <w:rPr>
          <w:rFonts w:ascii="Times New Roman" w:hAnsi="Times New Roman" w:cs="Times New Roman"/>
          <w:sz w:val="24"/>
          <w:szCs w:val="24"/>
        </w:rPr>
        <w:t xml:space="preserve"> reports that the firm of </w:t>
      </w:r>
      <w:proofErr w:type="spellStart"/>
      <w:r w:rsidRPr="00044701">
        <w:rPr>
          <w:rFonts w:ascii="Times New Roman" w:hAnsi="Times New Roman" w:cs="Times New Roman"/>
          <w:sz w:val="24"/>
          <w:szCs w:val="24"/>
        </w:rPr>
        <w:t>Spier</w:t>
      </w:r>
      <w:proofErr w:type="spellEnd"/>
      <w:r w:rsidRPr="000447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4701">
        <w:rPr>
          <w:rFonts w:ascii="Times New Roman" w:hAnsi="Times New Roman" w:cs="Times New Roman"/>
          <w:sz w:val="24"/>
          <w:szCs w:val="24"/>
        </w:rPr>
        <w:t>Rohns</w:t>
      </w:r>
      <w:proofErr w:type="spellEnd"/>
      <w:r w:rsidRPr="00044701">
        <w:rPr>
          <w:rFonts w:ascii="Times New Roman" w:hAnsi="Times New Roman" w:cs="Times New Roman"/>
          <w:sz w:val="24"/>
          <w:szCs w:val="24"/>
        </w:rPr>
        <w:t>, of Detroit, had been selected to design</w:t>
      </w:r>
      <w:r w:rsidR="00044701">
        <w:rPr>
          <w:rFonts w:ascii="Times New Roman" w:hAnsi="Times New Roman" w:cs="Times New Roman"/>
          <w:sz w:val="24"/>
          <w:szCs w:val="24"/>
        </w:rPr>
        <w:t xml:space="preserve"> a</w:t>
      </w:r>
      <w:r w:rsidRPr="00044701">
        <w:rPr>
          <w:rFonts w:ascii="Times New Roman" w:hAnsi="Times New Roman" w:cs="Times New Roman"/>
          <w:sz w:val="24"/>
          <w:szCs w:val="24"/>
        </w:rPr>
        <w:t xml:space="preserve"> church</w:t>
      </w:r>
      <w:r w:rsidR="00044701">
        <w:rPr>
          <w:rFonts w:ascii="Times New Roman" w:hAnsi="Times New Roman" w:cs="Times New Roman"/>
          <w:sz w:val="24"/>
          <w:szCs w:val="24"/>
        </w:rPr>
        <w:t xml:space="preserve"> for St. John Evangelical Church in New Orleans, at the corner of Iberville and North </w:t>
      </w:r>
      <w:proofErr w:type="spellStart"/>
      <w:r w:rsidR="00044701">
        <w:rPr>
          <w:rFonts w:ascii="Times New Roman" w:hAnsi="Times New Roman" w:cs="Times New Roman"/>
          <w:sz w:val="24"/>
          <w:szCs w:val="24"/>
        </w:rPr>
        <w:t>Prieur</w:t>
      </w:r>
      <w:proofErr w:type="spellEnd"/>
      <w:r w:rsidR="00044701">
        <w:rPr>
          <w:rFonts w:ascii="Times New Roman" w:hAnsi="Times New Roman" w:cs="Times New Roman"/>
          <w:sz w:val="24"/>
          <w:szCs w:val="24"/>
        </w:rPr>
        <w:t xml:space="preserve"> streets</w:t>
      </w:r>
      <w:r w:rsidRPr="00044701">
        <w:rPr>
          <w:rFonts w:ascii="Times New Roman" w:hAnsi="Times New Roman" w:cs="Times New Roman"/>
          <w:sz w:val="24"/>
          <w:szCs w:val="24"/>
        </w:rPr>
        <w:t>.</w:t>
      </w:r>
      <w:r w:rsidR="008112A3" w:rsidRPr="00044701">
        <w:rPr>
          <w:rFonts w:ascii="Times New Roman" w:hAnsi="Times New Roman" w:cs="Times New Roman"/>
          <w:sz w:val="24"/>
          <w:szCs w:val="24"/>
        </w:rPr>
        <w:t xml:space="preserve"> </w:t>
      </w:r>
      <w:r w:rsidR="00044701">
        <w:rPr>
          <w:rFonts w:ascii="Times New Roman" w:hAnsi="Times New Roman" w:cs="Times New Roman"/>
          <w:sz w:val="24"/>
          <w:szCs w:val="24"/>
        </w:rPr>
        <w:t>Its</w:t>
      </w:r>
      <w:r w:rsidR="008112A3" w:rsidRPr="00044701">
        <w:rPr>
          <w:rFonts w:ascii="Times New Roman" w:hAnsi="Times New Roman" w:cs="Times New Roman"/>
          <w:sz w:val="24"/>
          <w:szCs w:val="24"/>
        </w:rPr>
        <w:t xml:space="preserve"> solid stone walls gave </w:t>
      </w:r>
      <w:proofErr w:type="spellStart"/>
      <w:r w:rsidR="000447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4701">
        <w:rPr>
          <w:rFonts w:ascii="Times New Roman" w:hAnsi="Times New Roman" w:cs="Times New Roman"/>
          <w:sz w:val="24"/>
          <w:szCs w:val="24"/>
        </w:rPr>
        <w:t xml:space="preserve"> comforting</w:t>
      </w:r>
      <w:r w:rsidR="008112A3" w:rsidRPr="00044701">
        <w:rPr>
          <w:rFonts w:ascii="Times New Roman" w:hAnsi="Times New Roman" w:cs="Times New Roman"/>
          <w:sz w:val="24"/>
          <w:szCs w:val="24"/>
        </w:rPr>
        <w:t xml:space="preserve"> appearance of strength, while bright fleur-de-lis-style opalescent windows added a color and gaiety.</w:t>
      </w:r>
      <w:r w:rsidR="00044701" w:rsidRPr="0004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01" w:rsidRDefault="00044701" w:rsidP="00044701">
      <w:pPr>
        <w:rPr>
          <w:rFonts w:ascii="Times New Roman" w:hAnsi="Times New Roman" w:cs="Times New Roman"/>
          <w:sz w:val="24"/>
          <w:szCs w:val="24"/>
        </w:rPr>
      </w:pPr>
      <w:r w:rsidRPr="00044701">
        <w:rPr>
          <w:rFonts w:ascii="Times New Roman" w:hAnsi="Times New Roman" w:cs="Times New Roman"/>
          <w:sz w:val="24"/>
          <w:szCs w:val="24"/>
        </w:rPr>
        <w:t>In the mid-1920s St. John Lutheran sold the building to an African-American congregation, Grace United Methodist Church.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01">
        <w:rPr>
          <w:rFonts w:ascii="Times New Roman" w:hAnsi="Times New Roman" w:cs="Times New Roman"/>
          <w:sz w:val="24"/>
          <w:szCs w:val="24"/>
        </w:rPr>
        <w:t>The</w:t>
      </w:r>
      <w:r w:rsidR="00CC67DF">
        <w:rPr>
          <w:rFonts w:ascii="Times New Roman" w:hAnsi="Times New Roman" w:cs="Times New Roman"/>
          <w:sz w:val="24"/>
          <w:szCs w:val="24"/>
        </w:rPr>
        <w:t xml:space="preserve"> Lutheran</w:t>
      </w:r>
      <w:r w:rsidRPr="0004470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ongregation</w:t>
      </w:r>
      <w:r w:rsidRPr="00044701">
        <w:rPr>
          <w:rFonts w:ascii="Times New Roman" w:hAnsi="Times New Roman" w:cs="Times New Roman"/>
          <w:sz w:val="24"/>
          <w:szCs w:val="24"/>
        </w:rPr>
        <w:t>, founded in the 1850s, then moved to this brick structure on Canal Street.</w:t>
      </w:r>
    </w:p>
    <w:p w:rsidR="00CC67DF" w:rsidRPr="00044701" w:rsidRDefault="00CC67DF" w:rsidP="00044701">
      <w:pPr>
        <w:rPr>
          <w:rFonts w:ascii="Times New Roman" w:hAnsi="Times New Roman" w:cs="Times New Roman"/>
          <w:sz w:val="24"/>
          <w:szCs w:val="24"/>
        </w:rPr>
      </w:pPr>
    </w:p>
    <w:p w:rsidR="0021614B" w:rsidRDefault="0021614B">
      <w:pPr>
        <w:rPr>
          <w:rFonts w:ascii="Times New Roman" w:hAnsi="Times New Roman" w:cs="Times New Roman"/>
          <w:i/>
          <w:sz w:val="24"/>
          <w:szCs w:val="24"/>
        </w:rPr>
      </w:pPr>
      <w:r w:rsidRPr="00044701">
        <w:rPr>
          <w:rFonts w:ascii="Times New Roman" w:hAnsi="Times New Roman" w:cs="Times New Roman"/>
          <w:i/>
          <w:sz w:val="24"/>
          <w:szCs w:val="24"/>
        </w:rPr>
        <w:t>Not visited</w:t>
      </w:r>
    </w:p>
    <w:p w:rsidR="00CC67DF" w:rsidRPr="00CC67DF" w:rsidRDefault="00CC67DF">
      <w:pPr>
        <w:rPr>
          <w:rFonts w:ascii="Times New Roman" w:hAnsi="Times New Roman" w:cs="Times New Roman"/>
          <w:i/>
          <w:sz w:val="24"/>
          <w:szCs w:val="24"/>
        </w:rPr>
      </w:pPr>
    </w:p>
    <w:p w:rsidR="00CC67DF" w:rsidRPr="00CC67DF" w:rsidRDefault="00CC67DF" w:rsidP="00CC67D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7DF">
        <w:rPr>
          <w:rFonts w:ascii="Times New Roman" w:hAnsi="Times New Roman" w:cs="Times New Roman"/>
          <w:i/>
          <w:sz w:val="24"/>
          <w:szCs w:val="24"/>
        </w:rPr>
        <w:t xml:space="preserve">Epilogue: </w:t>
      </w:r>
      <w:r w:rsidRPr="00CC67DF">
        <w:rPr>
          <w:rFonts w:ascii="Times New Roman" w:hAnsi="Times New Roman" w:cs="Times New Roman"/>
          <w:i/>
          <w:sz w:val="24"/>
          <w:szCs w:val="24"/>
        </w:rPr>
        <w:t xml:space="preserve">Hurricane Betsy in 1965 removed the steeple of the 1902 structure, and Hurricane Katrina in 2005 collapsed large parts of the rear sanctuary wall. </w:t>
      </w:r>
      <w:r w:rsidRPr="00CC67DF">
        <w:rPr>
          <w:rFonts w:ascii="Times New Roman" w:hAnsi="Times New Roman" w:cs="Times New Roman"/>
          <w:i/>
          <w:sz w:val="24"/>
          <w:szCs w:val="24"/>
        </w:rPr>
        <w:t>The members of Grace United Methodist Church merged in 2007 with First United Methodist Church, combining names: First Grace United Methodist Church.</w:t>
      </w:r>
    </w:p>
    <w:p w:rsidR="00CC67DF" w:rsidRPr="00CC67DF" w:rsidRDefault="00CC67D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C67DF" w:rsidRPr="00CC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FD"/>
    <w:rsid w:val="00044701"/>
    <w:rsid w:val="00137330"/>
    <w:rsid w:val="0021614B"/>
    <w:rsid w:val="008112A3"/>
    <w:rsid w:val="00BE66FD"/>
    <w:rsid w:val="00C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B9CC-6721-4A8C-BEAA-817911C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AB9DA968534BB48C1FF87C118022" ma:contentTypeVersion="13" ma:contentTypeDescription="Create a new document." ma:contentTypeScope="" ma:versionID="804672dbd4b9ad80f243d873e90c5f6a">
  <xsd:schema xmlns:xsd="http://www.w3.org/2001/XMLSchema" xmlns:xs="http://www.w3.org/2001/XMLSchema" xmlns:p="http://schemas.microsoft.com/office/2006/metadata/properties" xmlns:ns2="f8af5386-529d-4ef9-866e-c719842e2f1d" xmlns:ns3="cbc50e53-13b3-49f9-95be-287355d52c5e" targetNamespace="http://schemas.microsoft.com/office/2006/metadata/properties" ma:root="true" ma:fieldsID="0fcf0fc0d920739279dd64f3419d0401" ns2:_="" ns3:_="">
    <xsd:import namespace="f8af5386-529d-4ef9-866e-c719842e2f1d"/>
    <xsd:import namespace="cbc50e53-13b3-49f9-95be-287355d5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f5386-529d-4ef9-866e-c719842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8fa64-f95e-4e2b-98d7-2fda27bb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0e53-13b3-49f9-95be-287355d52c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b8d3c-22a1-4eda-b30a-2efe715c1783}" ma:internalName="TaxCatchAll" ma:showField="CatchAllData" ma:web="cbc50e53-13b3-49f9-95be-287355d52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4A6AF-553D-4907-BB52-14D4F254F7A4}"/>
</file>

<file path=customXml/itemProps2.xml><?xml version="1.0" encoding="utf-8"?>
<ds:datastoreItem xmlns:ds="http://schemas.openxmlformats.org/officeDocument/2006/customXml" ds:itemID="{E312C329-DF27-461A-B056-A104E5306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2022-02-16T20:51:00Z</dcterms:created>
  <dcterms:modified xsi:type="dcterms:W3CDTF">2022-02-16T20:51:00Z</dcterms:modified>
</cp:coreProperties>
</file>